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29" w:rsidRDefault="0026491F" w:rsidP="00AB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B7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рассмотрено и утверждено</w:t>
      </w:r>
      <w:r w:rsidR="00AB7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7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7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7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«Утверждаю»</w:t>
      </w:r>
    </w:p>
    <w:p w:rsidR="00AB7529" w:rsidRDefault="00AB7529" w:rsidP="00AB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Директор МБОУ ДО  Неклиновской</w:t>
      </w:r>
    </w:p>
    <w:p w:rsidR="00AB7529" w:rsidRDefault="00AB7529" w:rsidP="00AB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МБОУ ДО Неклиновской ДЮСШ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ДЮСШ</w:t>
      </w:r>
    </w:p>
    <w:p w:rsidR="00AB7529" w:rsidRDefault="00AB7529" w:rsidP="00AB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23 апреля  2015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 В.А.Скляров</w:t>
      </w:r>
    </w:p>
    <w:p w:rsidR="00AB7529" w:rsidRDefault="00AB7529" w:rsidP="00AB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Протокол №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Приказ от 24 апреля 2015 г. № 35 §2</w:t>
      </w:r>
    </w:p>
    <w:p w:rsidR="0026491F" w:rsidRDefault="0026491F" w:rsidP="00AB7529">
      <w:pPr>
        <w:spacing w:after="0" w:line="240" w:lineRule="auto"/>
        <w:jc w:val="both"/>
        <w:rPr>
          <w:rStyle w:val="a3"/>
          <w:color w:val="000000"/>
        </w:rPr>
      </w:pPr>
    </w:p>
    <w:p w:rsidR="0026491F" w:rsidRDefault="0026491F" w:rsidP="00264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491F" w:rsidRPr="0026491F" w:rsidRDefault="0026491F" w:rsidP="00264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6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Л О Ж Е Н И Е</w:t>
      </w:r>
    </w:p>
    <w:p w:rsidR="0026491F" w:rsidRPr="0026491F" w:rsidRDefault="0026491F" w:rsidP="0026491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общем собрании трудового коллектива муниципального</w:t>
      </w:r>
      <w:r w:rsidR="0063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бюджетного</w:t>
      </w:r>
      <w:r w:rsidRPr="0026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учреждения дополнительного образования </w:t>
      </w:r>
      <w:r w:rsidR="00096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</w:t>
      </w:r>
      <w:r w:rsidRPr="0026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етско-юношеская спортивная школа»</w:t>
      </w:r>
    </w:p>
    <w:p w:rsidR="0026491F" w:rsidRPr="0026491F" w:rsidRDefault="0026491F" w:rsidP="0026491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 Общие положения.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Настоящее Положение разработано в соответствии с Законом РФ «Об образовании», Типовым положением об учреждении дополнительного образования детей, Трудового кодекса РФ, Уставом </w:t>
      </w:r>
      <w:r w:rsidR="0036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 Общее собрание трудового коллектива М</w:t>
      </w:r>
      <w:r w:rsidR="006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ДО Неклиновской ДЮСШ – один из органов самоуправления Учреждения.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   Общее собрание трудового коллектива создается в целях выполнения принципа самоуправления </w:t>
      </w:r>
      <w:r w:rsidR="0036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расширения коллегиальных и демократических форм управления.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  Основной задачей Собрания является коллегиальное решение важных вопросов жизнедеятельности ДЮСШ в целом, трудового коллектива ДЮСШ.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  Общее собрание трудового коллектива возглавляет председатель, избираемый собранием.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   Решения общего собрания трудового коллектива, принятые в пределах  его полномочий и в соответствии с законодательством, обязательны для исполнения администрацией, всеми членами трудового коллектива.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  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   Срок данного положения не ограничен. Положение действует до принятия нового.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1F" w:rsidRPr="0026491F" w:rsidRDefault="0026491F" w:rsidP="00264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 Компетенция.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 К исключительной компетенции общего собрания трудового коллектива ДЮСШ относится:</w:t>
      </w:r>
    </w:p>
    <w:p w:rsidR="0026491F" w:rsidRDefault="0026491F" w:rsidP="0026491F">
      <w:pPr>
        <w:numPr>
          <w:ilvl w:val="0"/>
          <w:numId w:val="1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основных направлений деятельности Учреждения; </w:t>
      </w:r>
    </w:p>
    <w:p w:rsidR="0026491F" w:rsidRDefault="0026491F" w:rsidP="0026491F">
      <w:pPr>
        <w:numPr>
          <w:ilvl w:val="0"/>
          <w:numId w:val="1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Устава, изменений и дополнений к нему; </w:t>
      </w:r>
    </w:p>
    <w:p w:rsidR="0026491F" w:rsidRDefault="00983B2C" w:rsidP="0026491F">
      <w:pPr>
        <w:numPr>
          <w:ilvl w:val="0"/>
          <w:numId w:val="1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Совета трудового коллектива ДЮСШ</w:t>
      </w:r>
      <w:r w:rsidR="0026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6491F" w:rsidRDefault="0026491F" w:rsidP="0026491F">
      <w:pPr>
        <w:numPr>
          <w:ilvl w:val="0"/>
          <w:numId w:val="1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постоянных или временных комиссий по различным направлениям работы, определение их полномочий; </w:t>
      </w:r>
    </w:p>
    <w:p w:rsidR="0026491F" w:rsidRDefault="0026491F" w:rsidP="0026491F">
      <w:pPr>
        <w:numPr>
          <w:ilvl w:val="0"/>
          <w:numId w:val="1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Коллективного договора; </w:t>
      </w:r>
    </w:p>
    <w:p w:rsidR="0026491F" w:rsidRDefault="0026491F" w:rsidP="0026491F">
      <w:pPr>
        <w:numPr>
          <w:ilvl w:val="0"/>
          <w:numId w:val="1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заслушивание отчета директора о выполнении Коллективного договора; </w:t>
      </w:r>
    </w:p>
    <w:p w:rsidR="0026491F" w:rsidRDefault="0026491F" w:rsidP="0026491F">
      <w:pPr>
        <w:numPr>
          <w:ilvl w:val="0"/>
          <w:numId w:val="1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кандидатур работников ДЮСШ к награждению.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Собрание может рассмотреть и другие вопросы жизнедеятельности ДЮСШ или передавать данные полномочия другим органам самоуправления ДЮСШ. 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1F" w:rsidRPr="0026491F" w:rsidRDefault="0026491F" w:rsidP="00264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 Состав и порядок работы.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 В состав общего собрания трудового коллектива ДЮСШ входят все работники спортивной школы.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    С правом совещательного голоса в состав собрания могут входить представители других органов самоуправления ДЮСШ.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   Для ведения общего собрания трудового коллектива ДЮСШ из его состава избирается председатель и секретарь. 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  Председатель общего собрания трудового коллектива:</w:t>
      </w:r>
    </w:p>
    <w:p w:rsidR="0026491F" w:rsidRDefault="0026491F" w:rsidP="0026491F">
      <w:pPr>
        <w:numPr>
          <w:ilvl w:val="0"/>
          <w:numId w:val="2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деятельность общего собрания трудового коллектива; </w:t>
      </w:r>
    </w:p>
    <w:p w:rsidR="0026491F" w:rsidRDefault="0026491F" w:rsidP="0026491F">
      <w:pPr>
        <w:numPr>
          <w:ilvl w:val="0"/>
          <w:numId w:val="2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участников трудового коллектива о предстоящем заседании не менее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15 дней до его проведения; </w:t>
      </w:r>
    </w:p>
    <w:p w:rsidR="0026491F" w:rsidRDefault="0026491F" w:rsidP="0026491F">
      <w:pPr>
        <w:numPr>
          <w:ilvl w:val="0"/>
          <w:numId w:val="2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подготовку и проведение общего собрания трудового коллектива (совместно с советом трудового коллектива и администрацией ДЮСШ); </w:t>
      </w:r>
    </w:p>
    <w:p w:rsidR="0026491F" w:rsidRDefault="0026491F" w:rsidP="0026491F">
      <w:pPr>
        <w:numPr>
          <w:ilvl w:val="0"/>
          <w:numId w:val="2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повестку дня (совместно с советом трудового коллектива и администрацией ДЮСШ); </w:t>
      </w:r>
    </w:p>
    <w:p w:rsidR="0026491F" w:rsidRDefault="0026491F" w:rsidP="0026491F">
      <w:pPr>
        <w:numPr>
          <w:ilvl w:val="0"/>
          <w:numId w:val="2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  Общее собрание трудового коллектива собирается не реже 2 раз в год.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   Внеочередной созыв собрания может произойти по требованию директора ДЮСШ или по заявлению 1/3 членов собрания, поданному в письменном виде.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  Общее собрание трудового коллектива считается правомочным, если на нем присутствует не менее 50% членов трудового коллектива (основных работников).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   Решения общего собрания трудового коллектива принимаются  открытым голосованием простым большинством голосов.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    Решение общего собрания трудового коллектива (не противоречащее законодательству РФ и нормативно – правовым актам)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к исполнению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членов трудового коллектива.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   Каждый участник общего собрания трудового коллектива имеет право:</w:t>
      </w:r>
    </w:p>
    <w:p w:rsidR="0026491F" w:rsidRDefault="0026491F" w:rsidP="0026491F">
      <w:pPr>
        <w:numPr>
          <w:ilvl w:val="0"/>
          <w:numId w:val="3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Потребовать обсуждения общим собранием трудового коллектива любого вопроса, касающегося деятельности ДЮСШ, если его предложение поддержит не менее 1/3 членов общего собрания трудового коллектива; </w:t>
      </w:r>
    </w:p>
    <w:p w:rsidR="0026491F" w:rsidRPr="0026491F" w:rsidRDefault="0026491F" w:rsidP="0026491F">
      <w:pPr>
        <w:numPr>
          <w:ilvl w:val="0"/>
          <w:numId w:val="3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26491F" w:rsidRDefault="0026491F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1F" w:rsidRDefault="0026491F" w:rsidP="00264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 Ответственность общего собрания трудового коллектива.</w:t>
      </w:r>
    </w:p>
    <w:p w:rsidR="0026491F" w:rsidRPr="0026491F" w:rsidRDefault="0026491F" w:rsidP="00264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 Общее собрание трудового коллектива несет ответственность:</w:t>
      </w:r>
    </w:p>
    <w:p w:rsidR="0026491F" w:rsidRDefault="0026491F" w:rsidP="0026491F">
      <w:pPr>
        <w:numPr>
          <w:ilvl w:val="0"/>
          <w:numId w:val="4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выполнение, выполнение не в полном объеме или невыполнение закрепленных за ней задач и функций;</w:t>
      </w:r>
    </w:p>
    <w:p w:rsidR="0026491F" w:rsidRPr="0026491F" w:rsidRDefault="0026491F" w:rsidP="0026491F">
      <w:pPr>
        <w:numPr>
          <w:ilvl w:val="0"/>
          <w:numId w:val="4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принимаемых решений законодательству РФ, нормативно-правовым актам.</w:t>
      </w:r>
    </w:p>
    <w:p w:rsidR="0026491F" w:rsidRDefault="0026491F" w:rsidP="000F1BC4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1F" w:rsidRPr="0026491F" w:rsidRDefault="0026491F" w:rsidP="00264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 Делопроизводство общего собрания трудового коллектива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ДЮСШ</w:t>
      </w:r>
      <w:r w:rsidRPr="0026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 Заседания общего собрания трудового коллектива оформляются протоколом, который ведет секретарь собрания.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 В протоколе фиксируются:</w:t>
      </w:r>
    </w:p>
    <w:p w:rsidR="0026491F" w:rsidRDefault="0026491F" w:rsidP="0026491F">
      <w:pPr>
        <w:numPr>
          <w:ilvl w:val="0"/>
          <w:numId w:val="5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проведения; </w:t>
      </w:r>
    </w:p>
    <w:p w:rsidR="0026491F" w:rsidRDefault="0026491F" w:rsidP="0026491F">
      <w:pPr>
        <w:numPr>
          <w:ilvl w:val="0"/>
          <w:numId w:val="5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количественное присутствие (отсутствие) членов трудового коллектива; </w:t>
      </w:r>
    </w:p>
    <w:p w:rsidR="0026491F" w:rsidRDefault="0026491F" w:rsidP="0026491F">
      <w:pPr>
        <w:numPr>
          <w:ilvl w:val="0"/>
          <w:numId w:val="5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повестка дня; </w:t>
      </w:r>
    </w:p>
    <w:p w:rsidR="0026491F" w:rsidRDefault="0026491F" w:rsidP="0026491F">
      <w:pPr>
        <w:numPr>
          <w:ilvl w:val="0"/>
          <w:numId w:val="5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обсуждения вопросов; </w:t>
      </w:r>
    </w:p>
    <w:p w:rsidR="0026491F" w:rsidRDefault="0026491F" w:rsidP="0026491F">
      <w:pPr>
        <w:numPr>
          <w:ilvl w:val="0"/>
          <w:numId w:val="5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предложения, рекомендации и замечания членов трудового коллектива; </w:t>
      </w:r>
    </w:p>
    <w:p w:rsidR="0026491F" w:rsidRDefault="0026491F" w:rsidP="0026491F">
      <w:pPr>
        <w:numPr>
          <w:ilvl w:val="0"/>
          <w:numId w:val="5"/>
        </w:num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 Протоколы подписываются председателем и секретарем собрания.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    Нумерация ведется от начала учебного года.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    Книга протоколов общего собрания трудового коллектива нумеруется постранично, прошнуровывается, скрепляется печатью </w:t>
      </w:r>
      <w:r w:rsidR="000F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ДЮСШ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подписывается директором </w:t>
      </w:r>
      <w:r w:rsidR="000F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   Книга протоколов общего собрания трудов</w:t>
      </w:r>
      <w:r w:rsidR="000F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коллектива хранится в номенклатуре дел ДЮСШ и передается по акту (при смене руководителя, передаче в архив)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    Все решения собрания своевременно доводятся до сведения всех участников образовательного процесса.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491F" w:rsidRDefault="0026491F" w:rsidP="0026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26491F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0F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E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рассмотрено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«Утверждаю»</w:t>
      </w:r>
    </w:p>
    <w:p w:rsidR="000F1BC4" w:rsidRDefault="000F1BC4" w:rsidP="000F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общего собрания 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М</w:t>
      </w:r>
      <w:r w:rsidR="0063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ДОД  Неклиновской</w:t>
      </w:r>
    </w:p>
    <w:p w:rsidR="000F1BC4" w:rsidRPr="002E264B" w:rsidRDefault="000F1BC4" w:rsidP="000F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</w:t>
      </w:r>
      <w:r w:rsidR="0063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ДОД Неклиновской ДЮСШ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ДЮСШ</w:t>
      </w:r>
    </w:p>
    <w:p w:rsidR="000F1BC4" w:rsidRDefault="000F1BC4" w:rsidP="000F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</w:t>
      </w:r>
      <w:r w:rsidRPr="002E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630C3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0C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 В.А.Скляров</w:t>
      </w:r>
    </w:p>
    <w:p w:rsidR="000F1BC4" w:rsidRDefault="000F1BC4" w:rsidP="000F1BC4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</w:t>
      </w:r>
      <w:r w:rsidR="00630C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30C3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30C32">
        <w:rPr>
          <w:rFonts w:ascii="Times New Roman" w:eastAsia="Times New Roman" w:hAnsi="Times New Roman" w:cs="Times New Roman"/>
          <w:sz w:val="24"/>
          <w:szCs w:val="24"/>
          <w:lang w:eastAsia="ru-RU"/>
        </w:rPr>
        <w:t>1 г.</w:t>
      </w:r>
      <w:r w:rsidR="00B0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68§2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BC4" w:rsidRDefault="000F1BC4" w:rsidP="000F1BC4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0F1BC4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0F1BC4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1F" w:rsidRPr="000F1BC4" w:rsidRDefault="0026491F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26491F" w:rsidRPr="000F1BC4" w:rsidRDefault="000F1BC4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«О Совете трудового коллектива муниципального </w:t>
      </w:r>
      <w:r w:rsidR="00726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бюджетного </w:t>
      </w:r>
      <w:r w:rsidRPr="000F1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образовательного учреждения дополнительного образования детей Неклиновской детско-юношеской спортивной школы»</w:t>
      </w:r>
    </w:p>
    <w:p w:rsidR="000F1BC4" w:rsidRDefault="000F1BC4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1F" w:rsidRDefault="0026491F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0F1BC4" w:rsidRPr="000F1BC4" w:rsidRDefault="000F1BC4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91F" w:rsidRDefault="0026491F" w:rsidP="0026491F">
      <w:pPr>
        <w:numPr>
          <w:ilvl w:val="1"/>
          <w:numId w:val="6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0F1B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формой самоуправления Учреждения, высшим органом управления между общими собраниями трудового коллектива. </w:t>
      </w:r>
    </w:p>
    <w:p w:rsidR="0026491F" w:rsidRDefault="0026491F" w:rsidP="0026491F">
      <w:pPr>
        <w:numPr>
          <w:ilvl w:val="1"/>
          <w:numId w:val="6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0F1B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выборный представительный орган, выбирается на собрании трудового коллектива в количестве </w:t>
      </w:r>
      <w:r w:rsidR="009331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сроком на 1 год, согласно данному положению.</w:t>
      </w:r>
    </w:p>
    <w:p w:rsidR="0026491F" w:rsidRDefault="0026491F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и содержание работы</w:t>
      </w:r>
    </w:p>
    <w:p w:rsidR="000F1BC4" w:rsidRPr="000F1BC4" w:rsidRDefault="000F1BC4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91F" w:rsidRDefault="0026491F" w:rsidP="0026491F">
      <w:pPr>
        <w:numPr>
          <w:ilvl w:val="1"/>
          <w:numId w:val="8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0F1B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и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 общего собрания коллектива Учреждения. </w:t>
      </w:r>
    </w:p>
    <w:p w:rsidR="0026491F" w:rsidRDefault="0026491F" w:rsidP="0026491F">
      <w:pPr>
        <w:numPr>
          <w:ilvl w:val="1"/>
          <w:numId w:val="8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совместно с администрацией и выносит на обсуждение общего собрания </w:t>
      </w:r>
      <w:r w:rsidR="009E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учреждения вопросы, связанные с изменением устава Учреждения.</w:t>
      </w:r>
    </w:p>
    <w:p w:rsidR="0026491F" w:rsidRDefault="0026491F" w:rsidP="0026491F">
      <w:pPr>
        <w:numPr>
          <w:ilvl w:val="1"/>
          <w:numId w:val="8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социальную защиту обучающихся и работников учреждения.</w:t>
      </w:r>
    </w:p>
    <w:p w:rsidR="0026491F" w:rsidRDefault="0026491F" w:rsidP="0026491F">
      <w:pPr>
        <w:numPr>
          <w:ilvl w:val="1"/>
          <w:numId w:val="8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вносит на рассмотрение администрации учреждения предложения по совершенствованию организации образовательного процесса, разрабатывает план (программу) развития учреждения.</w:t>
      </w:r>
    </w:p>
    <w:p w:rsidR="0026491F" w:rsidRDefault="0026491F" w:rsidP="0026491F">
      <w:pPr>
        <w:numPr>
          <w:ilvl w:val="1"/>
          <w:numId w:val="8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Прогнозирует развитие материально-технического обеспечения и оснащения образовательного процесса.</w:t>
      </w:r>
    </w:p>
    <w:p w:rsidR="0026491F" w:rsidRDefault="0026491F" w:rsidP="0026491F">
      <w:pPr>
        <w:numPr>
          <w:ilvl w:val="1"/>
          <w:numId w:val="8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принимает дополнительные образовательные программы и учебные планы.</w:t>
      </w:r>
    </w:p>
    <w:p w:rsidR="0026491F" w:rsidRDefault="0026491F" w:rsidP="0026491F">
      <w:pPr>
        <w:numPr>
          <w:ilvl w:val="1"/>
          <w:numId w:val="8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принимает Правила трудового распорядка Учреждения и иные локальные акты.</w:t>
      </w:r>
    </w:p>
    <w:p w:rsidR="0026491F" w:rsidRDefault="0026491F" w:rsidP="0026491F">
      <w:pPr>
        <w:numPr>
          <w:ilvl w:val="1"/>
          <w:numId w:val="8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деятельности педагогических организаций и методических объединений.</w:t>
      </w:r>
    </w:p>
    <w:p w:rsidR="0026491F" w:rsidRDefault="0026491F" w:rsidP="0026491F">
      <w:pPr>
        <w:numPr>
          <w:ilvl w:val="1"/>
          <w:numId w:val="8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условия и порядок премирования и установления доплат и надбавок при наличии средств и т.п.</w:t>
      </w:r>
    </w:p>
    <w:p w:rsidR="000F1BC4" w:rsidRDefault="000F1BC4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BC4" w:rsidRDefault="000F1BC4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BC4" w:rsidRDefault="000F1BC4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91F" w:rsidRDefault="0026491F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деятельности</w:t>
      </w:r>
    </w:p>
    <w:p w:rsidR="000F1BC4" w:rsidRPr="000F1BC4" w:rsidRDefault="000F1BC4" w:rsidP="000F1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91F" w:rsidRDefault="0026491F" w:rsidP="0026491F">
      <w:pPr>
        <w:numPr>
          <w:ilvl w:val="1"/>
          <w:numId w:val="9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Совета </w:t>
      </w:r>
      <w:r w:rsidR="009E7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возглавляет председатель. Председателем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неизбираемым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членом Совета </w:t>
      </w:r>
      <w:r w:rsidR="009E7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директор Учреждения. Председатель имеет право решающего голоса при равенстве голосов в Совете </w:t>
      </w:r>
      <w:r w:rsidR="009E7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91F" w:rsidRDefault="0026491F" w:rsidP="0026491F">
      <w:pPr>
        <w:numPr>
          <w:ilvl w:val="1"/>
          <w:numId w:val="9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Совета </w:t>
      </w:r>
      <w:r w:rsidR="009E7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избираются из числа опытных </w:t>
      </w:r>
      <w:r w:rsidR="009E7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тренеров-преподавателей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методистов, членов профсоюзного комитета, заместителя директора и других работников Учреждения.</w:t>
      </w:r>
    </w:p>
    <w:p w:rsidR="0026491F" w:rsidRDefault="0026491F" w:rsidP="0026491F">
      <w:pPr>
        <w:numPr>
          <w:ilvl w:val="1"/>
          <w:numId w:val="9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9E7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собирается не реже одного раза в 4 месяца. Совет </w:t>
      </w:r>
      <w:r w:rsidR="009E7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собравшимся, если на заседании присутствует не менее </w:t>
      </w:r>
      <w:r w:rsidR="009E7A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26491F" w:rsidRDefault="0026491F" w:rsidP="000F1B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26491F" w:rsidRDefault="0026491F" w:rsidP="0026491F">
      <w:pPr>
        <w:numPr>
          <w:ilvl w:val="1"/>
          <w:numId w:val="1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на Совете </w:t>
      </w:r>
      <w:r w:rsidR="009E7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большинством голосов от присутствующих членов Совета </w:t>
      </w:r>
      <w:r w:rsidR="009E7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доводятся до сведения всех участников образовательного процесса.</w:t>
      </w:r>
    </w:p>
    <w:p w:rsidR="0026491F" w:rsidRDefault="0026491F" w:rsidP="0026491F">
      <w:pPr>
        <w:numPr>
          <w:ilvl w:val="1"/>
          <w:numId w:val="1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составлено с учетом устава Учреждения и в процессе развития структур управления может изменяться и дополняться.</w:t>
      </w:r>
    </w:p>
    <w:p w:rsidR="0026491F" w:rsidRDefault="0026491F" w:rsidP="002649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3F22" w:rsidRDefault="00973F22"/>
    <w:sectPr w:rsidR="00973F22" w:rsidSect="002649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A09"/>
    <w:multiLevelType w:val="multilevel"/>
    <w:tmpl w:val="60E4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551B5"/>
    <w:multiLevelType w:val="multilevel"/>
    <w:tmpl w:val="C6D0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10ABF"/>
    <w:multiLevelType w:val="multilevel"/>
    <w:tmpl w:val="0280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05228"/>
    <w:multiLevelType w:val="multilevel"/>
    <w:tmpl w:val="FC08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07BEC"/>
    <w:multiLevelType w:val="multilevel"/>
    <w:tmpl w:val="E658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35DA9"/>
    <w:multiLevelType w:val="multilevel"/>
    <w:tmpl w:val="CA6C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D6640"/>
    <w:multiLevelType w:val="multilevel"/>
    <w:tmpl w:val="FB88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F5E82"/>
    <w:multiLevelType w:val="multilevel"/>
    <w:tmpl w:val="F10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C2926"/>
    <w:multiLevelType w:val="multilevel"/>
    <w:tmpl w:val="2CDC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67E87"/>
    <w:multiLevelType w:val="multilevel"/>
    <w:tmpl w:val="CF16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0F502D"/>
    <w:multiLevelType w:val="multilevel"/>
    <w:tmpl w:val="112A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91F"/>
    <w:rsid w:val="0009619C"/>
    <w:rsid w:val="000F1BC4"/>
    <w:rsid w:val="0026491F"/>
    <w:rsid w:val="003645AE"/>
    <w:rsid w:val="004A7E4B"/>
    <w:rsid w:val="00630C32"/>
    <w:rsid w:val="007265AF"/>
    <w:rsid w:val="00727B44"/>
    <w:rsid w:val="0093318F"/>
    <w:rsid w:val="009543CE"/>
    <w:rsid w:val="00973F22"/>
    <w:rsid w:val="00983B2C"/>
    <w:rsid w:val="009E7A56"/>
    <w:rsid w:val="00A07605"/>
    <w:rsid w:val="00AB7529"/>
    <w:rsid w:val="00B048FD"/>
    <w:rsid w:val="00E37636"/>
    <w:rsid w:val="00E7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91F"/>
    <w:rPr>
      <w:b/>
      <w:bCs/>
    </w:rPr>
  </w:style>
  <w:style w:type="paragraph" w:styleId="a4">
    <w:name w:val="Normal (Web)"/>
    <w:basedOn w:val="a"/>
    <w:uiPriority w:val="99"/>
    <w:unhideWhenUsed/>
    <w:rsid w:val="0026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св-плюс</dc:creator>
  <cp:lastModifiedBy>св-плюс</cp:lastModifiedBy>
  <cp:revision>15</cp:revision>
  <cp:lastPrinted>2012-03-18T08:53:00Z</cp:lastPrinted>
  <dcterms:created xsi:type="dcterms:W3CDTF">2012-03-12T09:04:00Z</dcterms:created>
  <dcterms:modified xsi:type="dcterms:W3CDTF">2016-03-23T11:01:00Z</dcterms:modified>
</cp:coreProperties>
</file>